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A436F8" w14:textId="77777777" w:rsidR="007B3BD5" w:rsidRPr="007B3BD5" w:rsidRDefault="007B3BD5" w:rsidP="007B3BD5">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Pr>
          <w:rFonts w:ascii="Calibri" w:hAnsi="Calibri"/>
          <w:b/>
          <w:sz w:val="20"/>
        </w:rPr>
        <w:t>Name of the project:</w:t>
      </w:r>
      <w:r>
        <w:rPr>
          <w:rFonts w:ascii="Calibri" w:hAnsi="Calibri"/>
          <w:sz w:val="20"/>
        </w:rPr>
        <w:t xml:space="preserve"> Upgrading national research infrastructures – RIUM</w:t>
      </w:r>
      <w:r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Pr>
          <w:rFonts w:asciiTheme="minorHAnsi" w:hAnsiTheme="minorHAnsi"/>
          <w:b/>
          <w:sz w:val="28"/>
        </w:rPr>
        <w:t>STATEMENT</w:t>
      </w:r>
      <w:bookmarkEnd w:id="0"/>
      <w:bookmarkEnd w:id="1"/>
      <w:bookmarkEnd w:id="2"/>
      <w:bookmarkEnd w:id="3"/>
      <w:bookmarkEnd w:id="4"/>
      <w:r>
        <w:rPr>
          <w:rFonts w:asciiTheme="minorHAnsi" w:hAnsiTheme="minorHAnsi"/>
          <w:b/>
          <w:sz w:val="28"/>
        </w:rPr>
        <w:t xml:space="preserve"> BY THE LEGAL PERSON</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UNIVERSITY OF MARIBOR</w:t>
            </w:r>
          </w:p>
          <w:p w14:paraId="2CBE8201"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SLOMŠKOV TRG 15</w:t>
            </w:r>
          </w:p>
          <w:p w14:paraId="238E2E97" w14:textId="7F4DCD8C" w:rsidR="00575D05" w:rsidRPr="00444951" w:rsidRDefault="00E561EA" w:rsidP="00FA55A2">
            <w:pPr>
              <w:spacing w:line="256" w:lineRule="auto"/>
              <w:rPr>
                <w:rFonts w:asciiTheme="minorHAnsi" w:hAnsiTheme="minorHAnsi"/>
                <w:b/>
                <w:sz w:val="20"/>
                <w:szCs w:val="20"/>
              </w:rPr>
            </w:pPr>
            <w:r>
              <w:rPr>
                <w:rFonts w:asciiTheme="minorHAnsi" w:hAnsiTheme="minorHAnsi"/>
                <w:b/>
                <w:sz w:val="20"/>
              </w:rPr>
              <w:t>2000 MARIBOR, SLOVENIA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Designation</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3CE41DDA" w:rsidR="00E561EA" w:rsidRPr="00444951" w:rsidRDefault="00613BD7" w:rsidP="001C1486">
            <w:pPr>
              <w:spacing w:line="256" w:lineRule="auto"/>
              <w:rPr>
                <w:rFonts w:asciiTheme="minorHAnsi" w:hAnsiTheme="minorHAnsi"/>
                <w:sz w:val="20"/>
                <w:szCs w:val="20"/>
              </w:rPr>
            </w:pPr>
            <w:r>
              <w:rPr>
                <w:rFonts w:asciiTheme="minorHAnsi" w:hAnsiTheme="minorHAnsi"/>
                <w:b/>
                <w:sz w:val="20"/>
              </w:rPr>
              <w:t>302/54 – RIUM25-FERI01/2020</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Subject-matter</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027D65DD" w:rsidR="00E561EA" w:rsidRPr="00620057" w:rsidRDefault="009713CB" w:rsidP="00404C3C">
            <w:pPr>
              <w:rPr>
                <w:rFonts w:asciiTheme="minorHAnsi" w:hAnsiTheme="minorHAnsi" w:cstheme="minorHAnsi"/>
                <w:b/>
                <w:sz w:val="20"/>
                <w:szCs w:val="20"/>
              </w:rPr>
            </w:pPr>
            <w:r>
              <w:rPr>
                <w:rFonts w:asciiTheme="minorHAnsi" w:hAnsiTheme="minorHAnsi"/>
                <w:b/>
                <w:sz w:val="20"/>
              </w:rPr>
              <w:t>Drive Test Bench System for Hardware Simulation of Interaction Between a Drive/Source and the Power Grid</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rFonts w:asciiTheme="minorHAnsi" w:hAnsiTheme="minorHAnsi"/>
                <w:sz w:val="20"/>
                <w:szCs w:val="20"/>
              </w:rPr>
            </w:pPr>
            <w:r>
              <w:rPr>
                <w:rFonts w:asciiTheme="minorHAnsi" w:hAnsiTheme="minorHAnsi"/>
                <w:b/>
                <w:sz w:val="20"/>
              </w:rPr>
              <w:t>Information about the tenderer</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name:</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address:</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rPr>
            </w:pPr>
            <w:r>
              <w:rPr>
                <w:rFonts w:asciiTheme="minorHAnsi" w:hAnsiTheme="minorHAnsi"/>
                <w:b/>
                <w:sz w:val="20"/>
              </w:rPr>
              <w:t>Registration number:</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rPr>
            </w:pPr>
            <w:r>
              <w:rPr>
                <w:rFonts w:asciiTheme="minorHAnsi" w:hAnsiTheme="minorHAnsi"/>
                <w:b/>
                <w:sz w:val="20"/>
              </w:rPr>
              <w:t>VAT number:</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5E6E0410" w14:textId="77777777" w:rsidR="00710266" w:rsidRPr="00710266" w:rsidRDefault="00710266" w:rsidP="00710266">
      <w:pPr>
        <w:jc w:val="both"/>
        <w:rPr>
          <w:rFonts w:asciiTheme="minorHAnsi" w:hAnsiTheme="minorHAnsi"/>
          <w:sz w:val="20"/>
        </w:rPr>
      </w:pPr>
      <w:r w:rsidRPr="00710266">
        <w:rPr>
          <w:rFonts w:asciiTheme="minorHAnsi" w:hAnsiTheme="minorHAnsi"/>
          <w:sz w:val="20"/>
        </w:rPr>
        <w:t>We, ___________________________ (name of the tenderer), represented by___________________________ (name, surname), hereby declare, under criminal and material responsibility, that on _____________________ (the date set for the submission of tenders) and until _____________________ (the date of certificate from the criminal records) we were not the subject of a conviction by final judgement for criminal offences referred to in the first paragraph of Article 75 of the Public Procurement Act (Official Gazette of the Republic of Slovenia, no. 91/2015 and 14/2018).</w:t>
      </w:r>
    </w:p>
    <w:p w14:paraId="3D9EC0EA" w14:textId="77777777" w:rsidR="00710266" w:rsidRPr="00710266" w:rsidRDefault="00710266" w:rsidP="00710266">
      <w:pPr>
        <w:jc w:val="both"/>
        <w:rPr>
          <w:rFonts w:asciiTheme="minorHAnsi" w:hAnsiTheme="minorHAnsi"/>
          <w:sz w:val="20"/>
        </w:rPr>
      </w:pPr>
    </w:p>
    <w:p w14:paraId="0E5BA874" w14:textId="77777777" w:rsidR="00710266" w:rsidRPr="00710266" w:rsidRDefault="00710266" w:rsidP="00710266">
      <w:pPr>
        <w:jc w:val="both"/>
        <w:rPr>
          <w:rFonts w:asciiTheme="minorHAnsi" w:hAnsiTheme="minorHAnsi"/>
          <w:sz w:val="20"/>
        </w:rPr>
      </w:pPr>
      <w:r w:rsidRPr="00710266">
        <w:rPr>
          <w:rFonts w:asciiTheme="minorHAnsi" w:hAnsiTheme="minorHAnsi"/>
          <w:sz w:val="20"/>
        </w:rPr>
        <w:t xml:space="preserve">On the date of the proposal submission, we do not have any unfulfilled obligations to the value of 50 EUR or more relating to the payment of taxes or social security contributions in accordance with the law governing financial administration. On the day of submitting the proposal, we have all the withholding tax returns for employment income for the previous five years submitted. </w:t>
      </w:r>
    </w:p>
    <w:p w14:paraId="6D5A1CA4" w14:textId="77777777" w:rsidR="00710266" w:rsidRPr="00710266" w:rsidRDefault="00710266" w:rsidP="00710266">
      <w:pPr>
        <w:jc w:val="both"/>
        <w:rPr>
          <w:rFonts w:asciiTheme="minorHAnsi" w:hAnsiTheme="minorHAnsi"/>
          <w:sz w:val="20"/>
        </w:rPr>
      </w:pPr>
    </w:p>
    <w:p w14:paraId="3509A9C1" w14:textId="77777777" w:rsidR="00710266" w:rsidRPr="00710266" w:rsidRDefault="00710266" w:rsidP="00710266">
      <w:pPr>
        <w:jc w:val="both"/>
        <w:rPr>
          <w:rFonts w:asciiTheme="minorHAnsi" w:hAnsiTheme="minorHAnsi"/>
          <w:sz w:val="20"/>
        </w:rPr>
      </w:pPr>
      <w:r w:rsidRPr="00710266">
        <w:rPr>
          <w:rFonts w:asciiTheme="minorHAnsi" w:hAnsiTheme="minorHAnsi"/>
          <w:sz w:val="20"/>
        </w:rPr>
        <w:t>On the day that the deadline for the submission of tenders expires, we are not classified in the record of economic operators with negative references.</w:t>
      </w:r>
    </w:p>
    <w:p w14:paraId="4EC2136D" w14:textId="77777777" w:rsidR="00710266" w:rsidRPr="00710266" w:rsidRDefault="00710266" w:rsidP="00710266">
      <w:pPr>
        <w:jc w:val="both"/>
        <w:rPr>
          <w:rFonts w:asciiTheme="minorHAnsi" w:hAnsiTheme="minorHAnsi"/>
          <w:sz w:val="20"/>
        </w:rPr>
      </w:pPr>
    </w:p>
    <w:p w14:paraId="5D0852B2" w14:textId="65E64A3E" w:rsidR="00710266" w:rsidRDefault="00710266" w:rsidP="00710266">
      <w:pPr>
        <w:jc w:val="both"/>
        <w:rPr>
          <w:rFonts w:asciiTheme="minorHAnsi" w:hAnsiTheme="minorHAnsi"/>
          <w:sz w:val="20"/>
        </w:rPr>
      </w:pPr>
      <w:r w:rsidRPr="00710266">
        <w:rPr>
          <w:rFonts w:asciiTheme="minorHAnsi" w:hAnsiTheme="minorHAnsi"/>
          <w:sz w:val="20"/>
        </w:rPr>
        <w:t>In the three years before the expiry of the deadline for proposal submission, we were not fined by a relevant authority of the Republic of Slovenia or another Member State or a third country for a repeated infringement of provisions governing remuneration, hours of work, hours of rest, performing work under civil law contracts despite the existence of elements of employment or undeclared employment.</w:t>
      </w:r>
    </w:p>
    <w:p w14:paraId="4EBB22E9" w14:textId="7C371E2E" w:rsidR="00710266" w:rsidRDefault="00710266" w:rsidP="00710266">
      <w:pPr>
        <w:jc w:val="both"/>
        <w:rPr>
          <w:rFonts w:asciiTheme="minorHAnsi" w:hAnsiTheme="minorHAnsi"/>
          <w:sz w:val="20"/>
        </w:rPr>
      </w:pPr>
    </w:p>
    <w:p w14:paraId="698DCD3C" w14:textId="77777777" w:rsidR="00710266" w:rsidRPr="00710266" w:rsidRDefault="00710266" w:rsidP="00710266">
      <w:pPr>
        <w:jc w:val="both"/>
        <w:rPr>
          <w:rFonts w:asciiTheme="minorHAnsi" w:hAnsiTheme="minorHAnsi"/>
          <w:sz w:val="20"/>
        </w:rPr>
      </w:pPr>
    </w:p>
    <w:p w14:paraId="2359620A" w14:textId="77777777" w:rsidR="00710266" w:rsidRPr="00710266" w:rsidRDefault="00710266" w:rsidP="00710266">
      <w:pPr>
        <w:jc w:val="both"/>
        <w:rPr>
          <w:rFonts w:asciiTheme="minorHAnsi" w:hAnsiTheme="minorHAnsi"/>
          <w:sz w:val="20"/>
        </w:rPr>
      </w:pPr>
    </w:p>
    <w:p w14:paraId="50F158FC" w14:textId="77777777" w:rsidR="00710266" w:rsidRPr="00710266" w:rsidRDefault="00710266" w:rsidP="00710266">
      <w:pPr>
        <w:jc w:val="both"/>
        <w:rPr>
          <w:rFonts w:asciiTheme="minorHAnsi" w:hAnsiTheme="minorHAnsi"/>
          <w:sz w:val="20"/>
        </w:rPr>
      </w:pPr>
    </w:p>
    <w:p w14:paraId="55EFA6FE" w14:textId="77777777" w:rsidR="00710266" w:rsidRPr="00710266" w:rsidRDefault="00710266" w:rsidP="00710266">
      <w:pPr>
        <w:jc w:val="both"/>
        <w:rPr>
          <w:rFonts w:asciiTheme="minorHAnsi" w:hAnsiTheme="minorHAnsi"/>
          <w:sz w:val="20"/>
        </w:rPr>
      </w:pPr>
    </w:p>
    <w:p w14:paraId="00B6DC23" w14:textId="77777777" w:rsidR="00513073" w:rsidRPr="00184692" w:rsidRDefault="00513073" w:rsidP="00513073">
      <w:pPr>
        <w:jc w:val="both"/>
        <w:rPr>
          <w:rFonts w:asciiTheme="minorHAnsi" w:hAnsiTheme="minorHAnsi" w:cstheme="minorHAnsi"/>
          <w:sz w:val="20"/>
          <w:szCs w:val="20"/>
          <w:highlight w:val="yellow"/>
        </w:rPr>
      </w:pPr>
    </w:p>
    <w:p w14:paraId="05DB0FEB" w14:textId="33931E76" w:rsidR="00513073" w:rsidRDefault="00513073" w:rsidP="00513073">
      <w:pPr>
        <w:jc w:val="both"/>
        <w:rPr>
          <w:rFonts w:asciiTheme="minorHAnsi" w:hAnsiTheme="minorHAnsi" w:cstheme="minorHAnsi"/>
          <w:sz w:val="20"/>
          <w:szCs w:val="20"/>
        </w:rPr>
      </w:pPr>
      <w:r>
        <w:rPr>
          <w:rFonts w:asciiTheme="minorHAnsi" w:hAnsiTheme="minorHAnsi"/>
          <w:sz w:val="20"/>
        </w:rPr>
        <w:t>Purpose of the Statement: participation in a public procurement process.</w:t>
      </w:r>
    </w:p>
    <w:p w14:paraId="72F4CE5F" w14:textId="77777777" w:rsidR="00A417DA" w:rsidRDefault="00A417DA" w:rsidP="00513073">
      <w:pPr>
        <w:jc w:val="both"/>
        <w:rPr>
          <w:rFonts w:asciiTheme="minorHAnsi" w:hAnsiTheme="minorHAnsi" w:cstheme="minorHAnsi"/>
          <w:sz w:val="20"/>
          <w:szCs w:val="20"/>
        </w:rPr>
      </w:pPr>
    </w:p>
    <w:p w14:paraId="2F583921" w14:textId="77777777" w:rsidR="001D768F" w:rsidRPr="004524D6" w:rsidRDefault="001D768F" w:rsidP="001D768F">
      <w:pPr>
        <w:ind w:left="6372"/>
        <w:jc w:val="both"/>
        <w:rPr>
          <w:rFonts w:asciiTheme="minorHAnsi" w:hAnsiTheme="minorHAnsi"/>
          <w:sz w:val="20"/>
          <w:szCs w:val="20"/>
        </w:rPr>
      </w:pPr>
      <w:r>
        <w:rPr>
          <w:rFonts w:asciiTheme="minorHAnsi" w:hAnsiTheme="minorHAnsi"/>
          <w:sz w:val="20"/>
        </w:rPr>
        <w:t xml:space="preserve">Handwritten signature: </w:t>
      </w:r>
    </w:p>
    <w:p w14:paraId="6A8F31A4" w14:textId="77777777" w:rsidR="001D768F" w:rsidRPr="004524D6" w:rsidRDefault="001D768F" w:rsidP="001D768F">
      <w:pPr>
        <w:ind w:left="6372"/>
        <w:jc w:val="both"/>
        <w:rPr>
          <w:rFonts w:asciiTheme="minorHAnsi" w:hAnsiTheme="minorHAnsi"/>
          <w:sz w:val="20"/>
          <w:szCs w:val="20"/>
        </w:rPr>
      </w:pPr>
      <w:r>
        <w:rPr>
          <w:rFonts w:asciiTheme="minorHAnsi" w:hAnsiTheme="minorHAnsi"/>
          <w:sz w:val="20"/>
        </w:rPr>
        <w:t>_________________</w:t>
      </w:r>
    </w:p>
    <w:p w14:paraId="4F1F1AC5" w14:textId="349E0A06" w:rsidR="005A4A7F" w:rsidRPr="00444951" w:rsidRDefault="00A721D4" w:rsidP="005A4A7F">
      <w:pPr>
        <w:jc w:val="both"/>
        <w:rPr>
          <w:rFonts w:asciiTheme="minorHAnsi" w:hAnsiTheme="minorHAnsi"/>
          <w:sz w:val="20"/>
          <w:szCs w:val="20"/>
        </w:rPr>
      </w:pPr>
      <w:r>
        <w:rPr>
          <w:rFonts w:asciiTheme="minorHAnsi" w:hAnsiTheme="minorHAnsi"/>
          <w:sz w:val="20"/>
        </w:rPr>
        <w:t xml:space="preserve">Place and date: _________________                        </w:t>
      </w:r>
    </w:p>
    <w:p w14:paraId="51E79C8C" w14:textId="3D6D7ED3" w:rsidR="0025766F" w:rsidRDefault="0025766F" w:rsidP="0025766F">
      <w:pPr>
        <w:rPr>
          <w:rFonts w:asciiTheme="minorHAnsi" w:hAnsiTheme="minorHAnsi"/>
          <w:sz w:val="20"/>
          <w:szCs w:val="20"/>
          <w:u w:val="single"/>
        </w:rPr>
      </w:pPr>
    </w:p>
    <w:p w14:paraId="2CA747EF" w14:textId="1095D736" w:rsidR="0025766F" w:rsidRDefault="0025766F" w:rsidP="0025766F">
      <w:pPr>
        <w:rPr>
          <w:rFonts w:asciiTheme="minorHAnsi" w:hAnsiTheme="minorHAnsi"/>
          <w:sz w:val="20"/>
          <w:szCs w:val="20"/>
          <w:u w:val="single"/>
        </w:rPr>
      </w:pPr>
    </w:p>
    <w:p w14:paraId="5F6DE14C" w14:textId="156900AC" w:rsidR="00FF09B8" w:rsidRDefault="00FF09B8" w:rsidP="0025766F">
      <w:pPr>
        <w:rPr>
          <w:rFonts w:asciiTheme="minorHAnsi" w:hAnsiTheme="minorHAnsi"/>
          <w:sz w:val="20"/>
          <w:szCs w:val="20"/>
          <w:u w:val="single"/>
        </w:rPr>
      </w:pPr>
    </w:p>
    <w:p w14:paraId="4D37DB85" w14:textId="48141380" w:rsidR="0025766F" w:rsidRPr="0025766F" w:rsidRDefault="0025766F" w:rsidP="0025766F">
      <w:pPr>
        <w:rPr>
          <w:rFonts w:asciiTheme="minorHAnsi" w:hAnsiTheme="minorHAnsi"/>
          <w:sz w:val="20"/>
          <w:szCs w:val="20"/>
          <w:u w:val="single"/>
        </w:rPr>
      </w:pPr>
      <w:r>
        <w:rPr>
          <w:rFonts w:asciiTheme="minorHAnsi" w:hAnsiTheme="minorHAnsi"/>
          <w:sz w:val="20"/>
          <w:u w:val="single"/>
        </w:rPr>
        <w:t>Instruction:</w:t>
      </w:r>
    </w:p>
    <w:p w14:paraId="3E565D65" w14:textId="555FEE2F" w:rsidR="002524DC" w:rsidRDefault="0025766F" w:rsidP="002524DC">
      <w:pPr>
        <w:pStyle w:val="Odstavekseznama"/>
        <w:numPr>
          <w:ilvl w:val="0"/>
          <w:numId w:val="4"/>
        </w:numPr>
        <w:spacing w:after="160" w:line="259" w:lineRule="auto"/>
        <w:rPr>
          <w:rFonts w:asciiTheme="minorHAnsi" w:hAnsiTheme="minorHAnsi"/>
          <w:sz w:val="20"/>
          <w:szCs w:val="20"/>
        </w:rPr>
      </w:pPr>
      <w:r>
        <w:rPr>
          <w:rFonts w:asciiTheme="minorHAnsi" w:hAnsiTheme="minorHAnsi"/>
          <w:sz w:val="20"/>
        </w:rPr>
        <w:t>It is not necessary for the tenderer to attach this Statement (14/c) when submitting a tender.</w:t>
      </w:r>
    </w:p>
    <w:p w14:paraId="6D45A154" w14:textId="33734C70" w:rsidR="002524DC" w:rsidRPr="0079110E" w:rsidRDefault="002524DC" w:rsidP="0079110E">
      <w:pPr>
        <w:pStyle w:val="Odstavekseznama"/>
        <w:numPr>
          <w:ilvl w:val="0"/>
          <w:numId w:val="4"/>
        </w:numPr>
        <w:spacing w:after="160" w:line="259" w:lineRule="auto"/>
        <w:rPr>
          <w:rFonts w:asciiTheme="minorHAnsi" w:hAnsiTheme="minorHAnsi"/>
          <w:sz w:val="20"/>
          <w:szCs w:val="20"/>
        </w:rPr>
      </w:pPr>
      <w:r>
        <w:rPr>
          <w:rFonts w:asciiTheme="minorHAnsi" w:hAnsiTheme="minorHAnsi"/>
          <w:sz w:val="20"/>
        </w:rPr>
        <w:t>In order to prove the absence of conviction in the case of an economic operator or a person who is a member of the administrative, management or supervisory body of an economic operator or who has the power to represent it or take decisions or exercise control in it,</w:t>
      </w:r>
      <w:r>
        <w:rPr>
          <w:rFonts w:asciiTheme="minorHAnsi" w:hAnsiTheme="minorHAnsi"/>
          <w:b/>
          <w:bCs/>
          <w:sz w:val="20"/>
        </w:rPr>
        <w:t xml:space="preserve"> </w:t>
      </w:r>
      <w:r>
        <w:rPr>
          <w:rFonts w:asciiTheme="minorHAnsi" w:hAnsiTheme="minorHAnsi"/>
          <w:sz w:val="20"/>
        </w:rPr>
        <w:t xml:space="preserve">the signature on the tenderer's own written statement has to be certified before an administrative authority or notary. </w:t>
      </w:r>
    </w:p>
    <w:sectPr w:rsidR="002524DC" w:rsidRPr="0079110E">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A5A0EC" w14:textId="77777777" w:rsidR="00BA7A8D" w:rsidRDefault="00BA7A8D" w:rsidP="00CD2C36">
      <w:r>
        <w:separator/>
      </w:r>
    </w:p>
  </w:endnote>
  <w:endnote w:type="continuationSeparator" w:id="0">
    <w:p w14:paraId="7D37FCDD" w14:textId="77777777" w:rsidR="00BA7A8D" w:rsidRDefault="00BA7A8D"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022D6" w14:textId="49457139" w:rsidR="00834098" w:rsidRPr="00834098" w:rsidRDefault="00613BD7" w:rsidP="00834098">
    <w:pPr>
      <w:pStyle w:val="Noga"/>
      <w:pBdr>
        <w:top w:val="single" w:sz="4" w:space="1" w:color="auto"/>
      </w:pBdr>
      <w:rPr>
        <w:rFonts w:ascii="Calibri" w:hAnsi="Calibri" w:cs="Calibri"/>
        <w:sz w:val="16"/>
        <w:szCs w:val="16"/>
      </w:rPr>
    </w:pPr>
    <w:r>
      <w:rPr>
        <w:rFonts w:ascii="Calibri" w:hAnsi="Calibri"/>
        <w:sz w:val="16"/>
      </w:rPr>
      <w:t>302/54 – RIUM25-FERI01/2020</w:t>
    </w:r>
    <w:r>
      <w:rPr>
        <w:sz w:val="16"/>
      </w:rPr>
      <w:tab/>
    </w:r>
    <w:r>
      <w:rPr>
        <w:sz w:val="16"/>
      </w:rPr>
      <w:tab/>
    </w:r>
    <w:r>
      <w:rPr>
        <w:rFonts w:asciiTheme="minorHAnsi" w:hAnsiTheme="minorHAnsi"/>
        <w:sz w:val="16"/>
      </w:rPr>
      <w:t xml:space="preserve">page </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PAGE  \* Arabic  \* MERGEFORMAT </w:instrText>
    </w:r>
    <w:r w:rsidR="00834098" w:rsidRPr="00502165">
      <w:rPr>
        <w:rFonts w:asciiTheme="minorHAnsi" w:hAnsiTheme="minorHAnsi" w:cstheme="minorHAnsi"/>
        <w:sz w:val="16"/>
      </w:rPr>
      <w:fldChar w:fldCharType="separate"/>
    </w:r>
    <w:r w:rsidR="00B026F5">
      <w:rPr>
        <w:rFonts w:asciiTheme="minorHAnsi" w:hAnsiTheme="minorHAnsi" w:cstheme="minorHAnsi"/>
        <w:sz w:val="16"/>
      </w:rPr>
      <w:t>1</w:t>
    </w:r>
    <w:r w:rsidR="00834098" w:rsidRPr="00502165">
      <w:rPr>
        <w:rFonts w:asciiTheme="minorHAnsi" w:hAnsiTheme="minorHAnsi" w:cstheme="minorHAnsi"/>
        <w:sz w:val="16"/>
      </w:rPr>
      <w:fldChar w:fldCharType="end"/>
    </w:r>
    <w:r>
      <w:rPr>
        <w:rFonts w:asciiTheme="minorHAnsi" w:hAnsiTheme="minorHAnsi"/>
        <w:sz w:val="16"/>
      </w:rPr>
      <w:t>/</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NUMPAGES  \* Arabic  \* MERGEFORMAT </w:instrText>
    </w:r>
    <w:r w:rsidR="00834098" w:rsidRPr="00502165">
      <w:rPr>
        <w:rFonts w:asciiTheme="minorHAnsi" w:hAnsiTheme="minorHAnsi" w:cstheme="minorHAnsi"/>
        <w:sz w:val="16"/>
      </w:rPr>
      <w:fldChar w:fldCharType="separate"/>
    </w:r>
    <w:r w:rsidR="00B026F5">
      <w:rPr>
        <w:rFonts w:asciiTheme="minorHAnsi" w:hAnsiTheme="minorHAnsi" w:cstheme="minorHAnsi"/>
        <w:sz w:val="16"/>
      </w:rPr>
      <w:t>1</w:t>
    </w:r>
    <w:r w:rsidR="00834098" w:rsidRPr="00502165">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32E9B9" w14:textId="77777777" w:rsidR="00BA7A8D" w:rsidRDefault="00BA7A8D" w:rsidP="00CD2C36">
      <w:r>
        <w:separator/>
      </w:r>
    </w:p>
  </w:footnote>
  <w:footnote w:type="continuationSeparator" w:id="0">
    <w:p w14:paraId="529381EE" w14:textId="77777777" w:rsidR="00BA7A8D" w:rsidRDefault="00BA7A8D" w:rsidP="00CD2C36">
      <w:r>
        <w:continuationSeparator/>
      </w:r>
    </w:p>
  </w:footnote>
  <w:footnote w:id="1">
    <w:p w14:paraId="4BDD81A3" w14:textId="778B0C90" w:rsidR="007B3BD5" w:rsidRPr="001C0E18" w:rsidRDefault="007B3BD5" w:rsidP="007B3BD5">
      <w:pPr>
        <w:pStyle w:val="Sprotnaopomba-besedilo"/>
        <w:jc w:val="both"/>
        <w:rPr>
          <w:rFonts w:ascii="Calibri" w:hAnsi="Calibri" w:cs="Calibri"/>
          <w:sz w:val="16"/>
          <w:szCs w:val="16"/>
        </w:rPr>
      </w:pPr>
      <w:r>
        <w:rPr>
          <w:rStyle w:val="Sprotnaopomba-sklic"/>
          <w:rFonts w:ascii="Calibri" w:hAnsi="Calibri" w:cs="Calibri"/>
          <w:sz w:val="16"/>
          <w:szCs w:val="16"/>
          <w:lang w:val="sl-SI"/>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knowledge/competences for better national and international cooperation in the knowledge triangle” under the Operational Program for implementation of the European cohesion policy 2014-2020.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b/>
              <w:noProof/>
              <w:sz w:val="18"/>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5C6D3DBB" w:rsidR="00CD2C36" w:rsidRPr="00CD2C36" w:rsidRDefault="00CD2C36" w:rsidP="00CD2C36">
    <w:pPr>
      <w:pStyle w:val="Glava"/>
      <w:pBdr>
        <w:bottom w:val="single" w:sz="6" w:space="1" w:color="auto"/>
      </w:pBdr>
      <w:rPr>
        <w:rFonts w:asciiTheme="minorHAnsi" w:hAnsiTheme="minorHAnsi" w:cstheme="minorHAnsi"/>
      </w:rPr>
    </w:pPr>
    <w:r>
      <w:rPr>
        <w:rFonts w:asciiTheme="minorHAnsi" w:hAnsiTheme="minorHAnsi"/>
        <w:sz w:val="18"/>
      </w:rPr>
      <w:t>Form No. 14/c: Statement by the Legal Person</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SxMDY1sTQzszRT0lEKTi0uzszPAykwrAUAQYCTjSwAAAA="/>
  </w:docVars>
  <w:rsids>
    <w:rsidRoot w:val="00E561EA"/>
    <w:rsid w:val="00056A5A"/>
    <w:rsid w:val="00082204"/>
    <w:rsid w:val="00097191"/>
    <w:rsid w:val="000D0C16"/>
    <w:rsid w:val="000E5194"/>
    <w:rsid w:val="00100755"/>
    <w:rsid w:val="00124B4E"/>
    <w:rsid w:val="001478BC"/>
    <w:rsid w:val="00151D5E"/>
    <w:rsid w:val="00152A36"/>
    <w:rsid w:val="00184692"/>
    <w:rsid w:val="00194D28"/>
    <w:rsid w:val="001C001F"/>
    <w:rsid w:val="001C0E18"/>
    <w:rsid w:val="001C1486"/>
    <w:rsid w:val="001D768F"/>
    <w:rsid w:val="001F2B09"/>
    <w:rsid w:val="00204BCC"/>
    <w:rsid w:val="00224F18"/>
    <w:rsid w:val="00241735"/>
    <w:rsid w:val="00241775"/>
    <w:rsid w:val="002524DC"/>
    <w:rsid w:val="0025766F"/>
    <w:rsid w:val="002777D5"/>
    <w:rsid w:val="002C0EF1"/>
    <w:rsid w:val="002E75C7"/>
    <w:rsid w:val="0032134B"/>
    <w:rsid w:val="00337DB8"/>
    <w:rsid w:val="003908F9"/>
    <w:rsid w:val="003A7F2C"/>
    <w:rsid w:val="00404C3C"/>
    <w:rsid w:val="00406D2C"/>
    <w:rsid w:val="00437D0F"/>
    <w:rsid w:val="004524D6"/>
    <w:rsid w:val="00486018"/>
    <w:rsid w:val="004A60F4"/>
    <w:rsid w:val="004B12DB"/>
    <w:rsid w:val="004B588D"/>
    <w:rsid w:val="004F5398"/>
    <w:rsid w:val="00513073"/>
    <w:rsid w:val="00527BE2"/>
    <w:rsid w:val="00575D05"/>
    <w:rsid w:val="00581A3A"/>
    <w:rsid w:val="00596660"/>
    <w:rsid w:val="005A4A7F"/>
    <w:rsid w:val="005C05C4"/>
    <w:rsid w:val="005C2466"/>
    <w:rsid w:val="00605E4D"/>
    <w:rsid w:val="00613BD7"/>
    <w:rsid w:val="00620057"/>
    <w:rsid w:val="00633D26"/>
    <w:rsid w:val="00656806"/>
    <w:rsid w:val="006A4BA3"/>
    <w:rsid w:val="00710266"/>
    <w:rsid w:val="00714239"/>
    <w:rsid w:val="00751295"/>
    <w:rsid w:val="0079110E"/>
    <w:rsid w:val="007B3BD5"/>
    <w:rsid w:val="007C3BCF"/>
    <w:rsid w:val="007C7C1F"/>
    <w:rsid w:val="00834098"/>
    <w:rsid w:val="00853DA8"/>
    <w:rsid w:val="00857801"/>
    <w:rsid w:val="008D24CD"/>
    <w:rsid w:val="008F6D0B"/>
    <w:rsid w:val="00901526"/>
    <w:rsid w:val="009713CB"/>
    <w:rsid w:val="00A15293"/>
    <w:rsid w:val="00A417DA"/>
    <w:rsid w:val="00A541E0"/>
    <w:rsid w:val="00A721D4"/>
    <w:rsid w:val="00AE6677"/>
    <w:rsid w:val="00B026F5"/>
    <w:rsid w:val="00B0608F"/>
    <w:rsid w:val="00B152EC"/>
    <w:rsid w:val="00B17D1B"/>
    <w:rsid w:val="00B329F7"/>
    <w:rsid w:val="00B43F8F"/>
    <w:rsid w:val="00B6055F"/>
    <w:rsid w:val="00B65FF7"/>
    <w:rsid w:val="00BA00C9"/>
    <w:rsid w:val="00BA7A8D"/>
    <w:rsid w:val="00C00415"/>
    <w:rsid w:val="00C07009"/>
    <w:rsid w:val="00C35D4A"/>
    <w:rsid w:val="00C67844"/>
    <w:rsid w:val="00C87742"/>
    <w:rsid w:val="00CC2B66"/>
    <w:rsid w:val="00CD2C36"/>
    <w:rsid w:val="00CD4512"/>
    <w:rsid w:val="00D00597"/>
    <w:rsid w:val="00D65EFF"/>
    <w:rsid w:val="00D7192F"/>
    <w:rsid w:val="00D775CB"/>
    <w:rsid w:val="00D97260"/>
    <w:rsid w:val="00DB5648"/>
    <w:rsid w:val="00E43086"/>
    <w:rsid w:val="00E54923"/>
    <w:rsid w:val="00E561EA"/>
    <w:rsid w:val="00E65B20"/>
    <w:rsid w:val="00E94426"/>
    <w:rsid w:val="00F166FE"/>
    <w:rsid w:val="00F23111"/>
    <w:rsid w:val="00F43650"/>
    <w:rsid w:val="00FA48EB"/>
    <w:rsid w:val="00FF09B8"/>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0FA50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en-GB"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395</Words>
  <Characters>2256</Characters>
  <Application>Microsoft Office Word</Application>
  <DocSecurity>0</DocSecurity>
  <Lines>18</Lines>
  <Paragraphs>5</Paragraphs>
  <ScaleCrop>false</ScaleCrop>
  <Company/>
  <LinksUpToDate>false</LinksUpToDate>
  <CharactersWithSpaces>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2021-03-22T11:53:00Z</dcterms:created>
  <dcterms:modified xsi:type="dcterms:W3CDTF">2021-03-23T13:43:00Z</dcterms:modified>
</cp:coreProperties>
</file>